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6D2B1" w14:textId="77777777" w:rsidR="00FC78DA" w:rsidRDefault="00000000">
      <w:pPr>
        <w:pStyle w:val="Balk1"/>
        <w:spacing w:before="167"/>
        <w:ind w:left="1758" w:right="2175"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VERİ SAHİBİ BAŞVURU FORMU</w:t>
      </w:r>
    </w:p>
    <w:p w14:paraId="1CCD9D2E" w14:textId="77777777" w:rsidR="00FC78DA" w:rsidRDefault="00FC78DA">
      <w:pPr>
        <w:pBdr>
          <w:top w:val="nil"/>
          <w:left w:val="nil"/>
          <w:bottom w:val="nil"/>
          <w:right w:val="nil"/>
          <w:between w:val="nil"/>
        </w:pBdr>
        <w:spacing w:before="1"/>
        <w:jc w:val="both"/>
        <w:rPr>
          <w:rFonts w:ascii="Times New Roman" w:eastAsia="Times New Roman" w:hAnsi="Times New Roman" w:cs="Times New Roman"/>
          <w:b/>
          <w:color w:val="000000"/>
          <w:sz w:val="24"/>
          <w:szCs w:val="24"/>
        </w:rPr>
      </w:pPr>
    </w:p>
    <w:p w14:paraId="1713AF20" w14:textId="77777777" w:rsidR="00FC78DA"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Yöntemi</w:t>
      </w:r>
    </w:p>
    <w:p w14:paraId="6932280D" w14:textId="77777777" w:rsidR="00FC78DA" w:rsidRDefault="00FC78DA">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44377B3A" w14:textId="77777777" w:rsidR="00FC78DA"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6698 sayılı Kişisel Verilerin Korunması Kanunu’nun (“</w:t>
      </w:r>
      <w:r>
        <w:rPr>
          <w:rFonts w:ascii="Times New Roman" w:eastAsia="Times New Roman" w:hAnsi="Times New Roman" w:cs="Times New Roman"/>
          <w:b/>
          <w:color w:val="000000"/>
          <w:sz w:val="24"/>
          <w:szCs w:val="24"/>
        </w:rPr>
        <w:t>Kanun</w:t>
      </w:r>
      <w:r>
        <w:rPr>
          <w:rFonts w:ascii="Times New Roman" w:eastAsia="Times New Roman" w:hAnsi="Times New Roman" w:cs="Times New Roman"/>
          <w:color w:val="000000"/>
          <w:sz w:val="24"/>
          <w:szCs w:val="24"/>
        </w:rPr>
        <w:t xml:space="preserve">”) 11. Maddesinde sayılan haklarınız kapsamındaki taleplerinizi, Kanun’un 13. maddesi ile Veri Sorumlusuna Başvuru Usul ve Esasları Hakkında Tebliğ’in 5. maddesi gereğince, </w:t>
      </w:r>
      <w:r>
        <w:rPr>
          <w:rFonts w:ascii="Times New Roman" w:eastAsia="Times New Roman" w:hAnsi="Times New Roman" w:cs="Times New Roman"/>
          <w:color w:val="000000"/>
          <w:sz w:val="24"/>
          <w:szCs w:val="24"/>
          <w:u w:val="single"/>
        </w:rPr>
        <w:t xml:space="preserve">işbu form ile </w:t>
      </w:r>
      <w:r>
        <w:rPr>
          <w:rFonts w:ascii="Times New Roman" w:eastAsia="Times New Roman" w:hAnsi="Times New Roman" w:cs="Times New Roman"/>
          <w:color w:val="000000"/>
          <w:sz w:val="24"/>
          <w:szCs w:val="24"/>
        </w:rPr>
        <w:t xml:space="preserve">aşağıda açıklanan 4 yöntemden biriyle başvurunuzu Şirketimize iletebilirsiniz. Tarafımıza iletmiş olan başvurularınız Kanunun </w:t>
      </w:r>
      <w:proofErr w:type="gramStart"/>
      <w:r>
        <w:rPr>
          <w:rFonts w:ascii="Times New Roman" w:eastAsia="Times New Roman" w:hAnsi="Times New Roman" w:cs="Times New Roman"/>
          <w:color w:val="000000"/>
          <w:sz w:val="24"/>
          <w:szCs w:val="24"/>
        </w:rPr>
        <w:t>13 üncü</w:t>
      </w:r>
      <w:proofErr w:type="gramEnd"/>
      <w:r>
        <w:rPr>
          <w:rFonts w:ascii="Times New Roman" w:eastAsia="Times New Roman" w:hAnsi="Times New Roman" w:cs="Times New Roman"/>
          <w:color w:val="000000"/>
          <w:sz w:val="24"/>
          <w:szCs w:val="24"/>
        </w:rPr>
        <w:t xml:space="preserve"> maddesinin 2inci fıkrası gereğince, talebin niteliğine göre talebinizin bize ulaştığı tarihten itibaren “en kısa sürede ve en geç otuz gün içinde” ücretsiz olarak yanıtlandırılacaktır.</w:t>
      </w:r>
    </w:p>
    <w:p w14:paraId="1F7F2741" w14:textId="77777777" w:rsidR="00FC78DA" w:rsidRDefault="00FC78DA">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C11B184" w14:textId="77777777" w:rsidR="00FC78DA" w:rsidRDefault="00000000">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formun ve talebinizin niteliğine göre sizlerden istenen bilgi ve belgelerin eksiksiz ve doğru olarak tarafımıza sağlanması gerekmektedir. İstenilen bilgi ve belgelerin gereği gibi sağlanmaması durumunda şirketimiz tarafından talebinize istinaden yapılacak araştırmaların tam ve nitelikli şekilde yürütülmesinde aksaklıklar yaşanabilecektir. Bu durumda şirketimizin kanuni hakları saklıdır. Bu nedenle ilgili formun talebinizin niteliğine göre eksiksiz ve istenilen bilgi ve belgeleri içerecek şekilde gönderilmesi gerekmektedir.</w:t>
      </w:r>
    </w:p>
    <w:p w14:paraId="7DD40B09" w14:textId="77777777" w:rsidR="00FC78DA" w:rsidRDefault="00FC78DA">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Style w:val="a5"/>
        <w:tblW w:w="949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872"/>
        <w:gridCol w:w="2522"/>
        <w:gridCol w:w="3118"/>
      </w:tblGrid>
      <w:tr w:rsidR="00FC78DA" w14:paraId="4DFF540D" w14:textId="77777777">
        <w:trPr>
          <w:trHeight w:val="487"/>
        </w:trPr>
        <w:tc>
          <w:tcPr>
            <w:tcW w:w="1985" w:type="dxa"/>
            <w:shd w:val="clear" w:color="auto" w:fill="E7E6E6"/>
          </w:tcPr>
          <w:p w14:paraId="4AB862A9" w14:textId="77777777" w:rsidR="00FC78DA" w:rsidRDefault="00FC78DA">
            <w:pPr>
              <w:pBdr>
                <w:top w:val="nil"/>
                <w:left w:val="nil"/>
                <w:bottom w:val="nil"/>
                <w:right w:val="nil"/>
                <w:between w:val="nil"/>
              </w:pBdr>
              <w:rPr>
                <w:rFonts w:ascii="Times New Roman" w:eastAsia="Times New Roman" w:hAnsi="Times New Roman" w:cs="Times New Roman"/>
                <w:color w:val="000000"/>
                <w:sz w:val="24"/>
                <w:szCs w:val="24"/>
              </w:rPr>
            </w:pPr>
          </w:p>
        </w:tc>
        <w:tc>
          <w:tcPr>
            <w:tcW w:w="1872" w:type="dxa"/>
            <w:shd w:val="clear" w:color="auto" w:fill="E7E6E6"/>
          </w:tcPr>
          <w:p w14:paraId="1EADDA1E" w14:textId="77777777" w:rsidR="00FC78DA" w:rsidRDefault="00000000">
            <w:pPr>
              <w:pBdr>
                <w:top w:val="nil"/>
                <w:left w:val="nil"/>
                <w:bottom w:val="nil"/>
                <w:right w:val="nil"/>
                <w:between w:val="nil"/>
              </w:pBdr>
              <w:spacing w:line="242" w:lineRule="auto"/>
              <w:ind w:left="5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w:t>
            </w:r>
          </w:p>
          <w:p w14:paraId="0E9579E2" w14:textId="77777777" w:rsidR="00FC78DA" w:rsidRDefault="00000000">
            <w:pPr>
              <w:pBdr>
                <w:top w:val="nil"/>
                <w:left w:val="nil"/>
                <w:bottom w:val="nil"/>
                <w:right w:val="nil"/>
                <w:between w:val="nil"/>
              </w:pBdr>
              <w:spacing w:line="224" w:lineRule="auto"/>
              <w:ind w:left="53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YÖNTEMİ</w:t>
            </w:r>
          </w:p>
        </w:tc>
        <w:tc>
          <w:tcPr>
            <w:tcW w:w="2522" w:type="dxa"/>
            <w:shd w:val="clear" w:color="auto" w:fill="E7E6E6"/>
          </w:tcPr>
          <w:p w14:paraId="1771836F" w14:textId="77777777" w:rsidR="00FC78DA" w:rsidRDefault="00000000">
            <w:pPr>
              <w:pBdr>
                <w:top w:val="nil"/>
                <w:left w:val="nil"/>
                <w:bottom w:val="nil"/>
                <w:right w:val="nil"/>
                <w:between w:val="nil"/>
              </w:pBdr>
              <w:spacing w:line="242" w:lineRule="auto"/>
              <w:ind w:left="115" w:righ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 YAPILACAK</w:t>
            </w:r>
          </w:p>
          <w:p w14:paraId="78CBF2DE" w14:textId="77777777" w:rsidR="00FC78DA" w:rsidRDefault="00000000">
            <w:pPr>
              <w:pBdr>
                <w:top w:val="nil"/>
                <w:left w:val="nil"/>
                <w:bottom w:val="nil"/>
                <w:right w:val="nil"/>
                <w:between w:val="nil"/>
              </w:pBdr>
              <w:spacing w:line="224" w:lineRule="auto"/>
              <w:ind w:left="113" w:right="1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ADRES</w:t>
            </w:r>
          </w:p>
        </w:tc>
        <w:tc>
          <w:tcPr>
            <w:tcW w:w="3118" w:type="dxa"/>
            <w:shd w:val="clear" w:color="auto" w:fill="E7E6E6"/>
          </w:tcPr>
          <w:p w14:paraId="43311BAB" w14:textId="77777777" w:rsidR="00FC78DA" w:rsidRDefault="00000000">
            <w:pPr>
              <w:pBdr>
                <w:top w:val="nil"/>
                <w:left w:val="nil"/>
                <w:bottom w:val="nil"/>
                <w:right w:val="nil"/>
                <w:between w:val="nil"/>
              </w:pBdr>
              <w:spacing w:line="242" w:lineRule="auto"/>
              <w:ind w:left="1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BAŞVURUDA GÖSTERİLECEK BİLGİ</w:t>
            </w:r>
          </w:p>
        </w:tc>
      </w:tr>
      <w:tr w:rsidR="00FC78DA" w14:paraId="4D752335" w14:textId="77777777">
        <w:trPr>
          <w:trHeight w:val="976"/>
        </w:trPr>
        <w:tc>
          <w:tcPr>
            <w:tcW w:w="1985" w:type="dxa"/>
            <w:shd w:val="clear" w:color="auto" w:fill="E7E6E6"/>
          </w:tcPr>
          <w:p w14:paraId="574843E6" w14:textId="77777777" w:rsidR="00FC78DA" w:rsidRDefault="00000000">
            <w:pPr>
              <w:pBdr>
                <w:top w:val="nil"/>
                <w:left w:val="nil"/>
                <w:bottom w:val="nil"/>
                <w:right w:val="nil"/>
                <w:between w:val="nil"/>
              </w:pBdr>
              <w:ind w:left="423"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Yazılı Olarak Başvuru</w:t>
            </w:r>
          </w:p>
        </w:tc>
        <w:tc>
          <w:tcPr>
            <w:tcW w:w="1872" w:type="dxa"/>
          </w:tcPr>
          <w:p w14:paraId="0A61ABD8"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Islak imzalı şahsen başvuru veya Noter vasıtasıyla</w:t>
            </w:r>
          </w:p>
          <w:p w14:paraId="600A366A" w14:textId="77777777" w:rsidR="00FC78DA" w:rsidRDefault="00FC78DA">
            <w:pPr>
              <w:pBdr>
                <w:top w:val="nil"/>
                <w:left w:val="nil"/>
                <w:bottom w:val="nil"/>
                <w:right w:val="nil"/>
                <w:between w:val="nil"/>
              </w:pBdr>
              <w:spacing w:before="3" w:line="252" w:lineRule="auto"/>
              <w:ind w:left="170" w:right="162"/>
              <w:jc w:val="center"/>
              <w:rPr>
                <w:rFonts w:ascii="Times New Roman" w:eastAsia="Times New Roman" w:hAnsi="Times New Roman" w:cs="Times New Roman"/>
                <w:color w:val="000000"/>
                <w:sz w:val="24"/>
                <w:szCs w:val="24"/>
              </w:rPr>
            </w:pPr>
          </w:p>
        </w:tc>
        <w:tc>
          <w:tcPr>
            <w:tcW w:w="2522" w:type="dxa"/>
          </w:tcPr>
          <w:p w14:paraId="02D65C26" w14:textId="295596E6" w:rsidR="00FC78DA" w:rsidRDefault="008543FD">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Arial" w:hAnsi="Arial" w:cs="Arial"/>
                <w:color w:val="000000"/>
                <w:sz w:val="20"/>
                <w:szCs w:val="20"/>
                <w:shd w:val="clear" w:color="auto" w:fill="FFFFFF"/>
              </w:rPr>
              <w:t xml:space="preserve">Oruçreis Mah. Tekstilkent Cad. Tekstilkent İş Merkezi A03 Blok No:10AS İç Kapı </w:t>
            </w:r>
            <w:proofErr w:type="gramStart"/>
            <w:r>
              <w:rPr>
                <w:rFonts w:ascii="Arial" w:hAnsi="Arial" w:cs="Arial"/>
                <w:color w:val="000000"/>
                <w:sz w:val="20"/>
                <w:szCs w:val="20"/>
                <w:shd w:val="clear" w:color="auto" w:fill="FFFFFF"/>
              </w:rPr>
              <w:t>No:Z</w:t>
            </w:r>
            <w:proofErr w:type="gramEnd"/>
            <w:r>
              <w:rPr>
                <w:rFonts w:ascii="Arial" w:hAnsi="Arial" w:cs="Arial"/>
                <w:color w:val="000000"/>
                <w:sz w:val="20"/>
                <w:szCs w:val="20"/>
                <w:shd w:val="clear" w:color="auto" w:fill="FFFFFF"/>
              </w:rPr>
              <w:t>03 Esenler İstanbul</w:t>
            </w:r>
          </w:p>
        </w:tc>
        <w:tc>
          <w:tcPr>
            <w:tcW w:w="3118" w:type="dxa"/>
          </w:tcPr>
          <w:p w14:paraId="7499D6E6"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Zarfın/ Tebligatın üzerine “Kişisel Verilerin Korunması Kanunu Kapsamında Bilgi Talebi” yazılacaktır.</w:t>
            </w:r>
          </w:p>
          <w:p w14:paraId="4CD61F21" w14:textId="77777777" w:rsidR="00FC78DA" w:rsidRDefault="00FC78DA">
            <w:pPr>
              <w:pBdr>
                <w:top w:val="nil"/>
                <w:left w:val="nil"/>
                <w:bottom w:val="nil"/>
                <w:right w:val="nil"/>
                <w:between w:val="nil"/>
              </w:pBdr>
              <w:spacing w:line="222" w:lineRule="auto"/>
              <w:ind w:left="223" w:right="214"/>
              <w:jc w:val="center"/>
              <w:rPr>
                <w:rFonts w:ascii="Times New Roman" w:eastAsia="Times New Roman" w:hAnsi="Times New Roman" w:cs="Times New Roman"/>
                <w:color w:val="000000"/>
                <w:sz w:val="24"/>
                <w:szCs w:val="24"/>
              </w:rPr>
            </w:pPr>
          </w:p>
        </w:tc>
      </w:tr>
      <w:tr w:rsidR="00FC78DA" w14:paraId="22E070F7" w14:textId="77777777">
        <w:trPr>
          <w:trHeight w:val="732"/>
        </w:trPr>
        <w:tc>
          <w:tcPr>
            <w:tcW w:w="1985" w:type="dxa"/>
            <w:shd w:val="clear" w:color="auto" w:fill="E7E6E6"/>
          </w:tcPr>
          <w:p w14:paraId="21D48983" w14:textId="77777777" w:rsidR="00FC78DA" w:rsidRDefault="00000000">
            <w:pPr>
              <w:pBdr>
                <w:top w:val="nil"/>
                <w:left w:val="nil"/>
                <w:bottom w:val="nil"/>
                <w:right w:val="nil"/>
                <w:between w:val="nil"/>
              </w:pBdr>
              <w:ind w:left="423"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Kayıtlı Elektronik Posta (KEP)</w:t>
            </w:r>
          </w:p>
          <w:p w14:paraId="71AC3796" w14:textId="77777777" w:rsidR="00FC78DA" w:rsidRDefault="00000000">
            <w:pPr>
              <w:pBdr>
                <w:top w:val="nil"/>
                <w:left w:val="nil"/>
                <w:bottom w:val="nil"/>
                <w:right w:val="nil"/>
                <w:between w:val="nil"/>
              </w:pBdr>
              <w:spacing w:line="224" w:lineRule="auto"/>
              <w:ind w:left="4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Yoluyla</w:t>
            </w:r>
          </w:p>
        </w:tc>
        <w:tc>
          <w:tcPr>
            <w:tcW w:w="1872" w:type="dxa"/>
          </w:tcPr>
          <w:p w14:paraId="76DD5CE4"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Kayıtlı ektronik posta (KEP) adresi ile</w:t>
            </w:r>
          </w:p>
          <w:p w14:paraId="25418A25" w14:textId="77777777" w:rsidR="00FC78DA" w:rsidRDefault="00FC78DA">
            <w:pPr>
              <w:pBdr>
                <w:top w:val="nil"/>
                <w:left w:val="nil"/>
                <w:bottom w:val="nil"/>
                <w:right w:val="nil"/>
                <w:between w:val="nil"/>
              </w:pBdr>
              <w:spacing w:line="222" w:lineRule="auto"/>
              <w:ind w:left="169" w:right="162"/>
              <w:jc w:val="center"/>
              <w:rPr>
                <w:rFonts w:ascii="Times New Roman" w:eastAsia="Times New Roman" w:hAnsi="Times New Roman" w:cs="Times New Roman"/>
                <w:color w:val="000000"/>
                <w:sz w:val="24"/>
                <w:szCs w:val="24"/>
              </w:rPr>
            </w:pPr>
          </w:p>
        </w:tc>
        <w:tc>
          <w:tcPr>
            <w:tcW w:w="2522" w:type="dxa"/>
          </w:tcPr>
          <w:p w14:paraId="5E5D75E5" w14:textId="052F79C7" w:rsidR="00FC78DA" w:rsidRDefault="008543FD">
            <w:pPr>
              <w:pBdr>
                <w:top w:val="nil"/>
                <w:left w:val="nil"/>
                <w:bottom w:val="nil"/>
                <w:right w:val="nil"/>
                <w:between w:val="nil"/>
              </w:pBdr>
              <w:spacing w:before="6" w:line="252" w:lineRule="auto"/>
              <w:ind w:left="642" w:right="98" w:hanging="523"/>
              <w:jc w:val="center"/>
              <w:rPr>
                <w:rFonts w:ascii="Times New Roman" w:eastAsia="Times New Roman" w:hAnsi="Times New Roman" w:cs="Times New Roman"/>
                <w:b/>
                <w:color w:val="000000"/>
                <w:sz w:val="24"/>
                <w:szCs w:val="24"/>
              </w:rPr>
            </w:pPr>
            <w:r>
              <w:rPr>
                <w:rFonts w:ascii="Arial" w:hAnsi="Arial" w:cs="Arial"/>
                <w:color w:val="000000"/>
                <w:sz w:val="20"/>
                <w:szCs w:val="20"/>
                <w:shd w:val="clear" w:color="auto" w:fill="FFFFFF"/>
              </w:rPr>
              <w:t>istanbulmegavet@hs01.kep.tr</w:t>
            </w:r>
          </w:p>
        </w:tc>
        <w:tc>
          <w:tcPr>
            <w:tcW w:w="3118" w:type="dxa"/>
          </w:tcPr>
          <w:p w14:paraId="4280C4D5"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610BF5C5" w14:textId="77777777" w:rsidR="00FC78DA" w:rsidRDefault="00FC78DA">
            <w:pPr>
              <w:pBdr>
                <w:top w:val="nil"/>
                <w:left w:val="nil"/>
                <w:bottom w:val="nil"/>
                <w:right w:val="nil"/>
                <w:between w:val="nil"/>
              </w:pBdr>
              <w:spacing w:line="222" w:lineRule="auto"/>
              <w:ind w:left="224" w:right="214"/>
              <w:jc w:val="center"/>
              <w:rPr>
                <w:rFonts w:ascii="Times New Roman" w:eastAsia="Times New Roman" w:hAnsi="Times New Roman" w:cs="Times New Roman"/>
                <w:color w:val="000000"/>
                <w:sz w:val="24"/>
                <w:szCs w:val="24"/>
              </w:rPr>
            </w:pPr>
          </w:p>
        </w:tc>
      </w:tr>
      <w:tr w:rsidR="00FC78DA" w14:paraId="1CA075F2" w14:textId="77777777">
        <w:trPr>
          <w:trHeight w:val="1464"/>
        </w:trPr>
        <w:tc>
          <w:tcPr>
            <w:tcW w:w="1985" w:type="dxa"/>
            <w:shd w:val="clear" w:color="auto" w:fill="E7E6E6"/>
          </w:tcPr>
          <w:p w14:paraId="175A8AE0" w14:textId="77777777" w:rsidR="00FC78DA" w:rsidRDefault="00000000">
            <w:pPr>
              <w:pBdr>
                <w:top w:val="nil"/>
                <w:left w:val="nil"/>
                <w:bottom w:val="nil"/>
                <w:right w:val="nil"/>
                <w:between w:val="nil"/>
              </w:pBdr>
              <w:ind w:left="423" w:right="181"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Sistemimizde Bulunan Elektronik Posta Adresi ile Başvuru</w:t>
            </w:r>
          </w:p>
        </w:tc>
        <w:tc>
          <w:tcPr>
            <w:tcW w:w="1872" w:type="dxa"/>
          </w:tcPr>
          <w:p w14:paraId="078E705F"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Şirketimizin sisteminde kayıtlı bulunan elektronik posta adresiniz kullanılmak suretiyle</w:t>
            </w:r>
          </w:p>
          <w:p w14:paraId="7E799A70" w14:textId="77777777" w:rsidR="00FC78DA" w:rsidRDefault="00FC78DA">
            <w:pPr>
              <w:pBdr>
                <w:top w:val="nil"/>
                <w:left w:val="nil"/>
                <w:bottom w:val="nil"/>
                <w:right w:val="nil"/>
                <w:between w:val="nil"/>
              </w:pBdr>
              <w:spacing w:before="3" w:line="222" w:lineRule="auto"/>
              <w:ind w:left="169" w:right="162"/>
              <w:jc w:val="center"/>
              <w:rPr>
                <w:rFonts w:ascii="Times New Roman" w:eastAsia="Times New Roman" w:hAnsi="Times New Roman" w:cs="Times New Roman"/>
                <w:color w:val="000000"/>
                <w:sz w:val="24"/>
                <w:szCs w:val="24"/>
              </w:rPr>
            </w:pPr>
          </w:p>
        </w:tc>
        <w:tc>
          <w:tcPr>
            <w:tcW w:w="2522" w:type="dxa"/>
          </w:tcPr>
          <w:p w14:paraId="1A26C828" w14:textId="7DDA0BBE" w:rsidR="00FC78DA" w:rsidRDefault="008543FD">
            <w:pPr>
              <w:pBdr>
                <w:top w:val="nil"/>
                <w:left w:val="nil"/>
                <w:bottom w:val="nil"/>
                <w:right w:val="nil"/>
                <w:between w:val="nil"/>
              </w:pBdr>
              <w:spacing w:before="6" w:line="252" w:lineRule="auto"/>
              <w:ind w:left="642" w:right="98" w:hanging="523"/>
              <w:jc w:val="center"/>
              <w:rPr>
                <w:rFonts w:ascii="Times New Roman" w:eastAsia="Times New Roman" w:hAnsi="Times New Roman" w:cs="Times New Roman"/>
                <w:b/>
                <w:color w:val="000000"/>
                <w:sz w:val="24"/>
                <w:szCs w:val="24"/>
              </w:rPr>
            </w:pPr>
            <w:r>
              <w:rPr>
                <w:rFonts w:ascii="Arial" w:hAnsi="Arial" w:cs="Arial"/>
                <w:color w:val="000000"/>
                <w:sz w:val="20"/>
                <w:szCs w:val="20"/>
                <w:shd w:val="clear" w:color="auto" w:fill="FFFFFF"/>
              </w:rPr>
              <w:t>destek@mixturapharma.com</w:t>
            </w:r>
          </w:p>
        </w:tc>
        <w:tc>
          <w:tcPr>
            <w:tcW w:w="3118" w:type="dxa"/>
          </w:tcPr>
          <w:p w14:paraId="5CD9579C"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1902D48A" w14:textId="77777777" w:rsidR="00FC78DA" w:rsidRDefault="00FC78DA">
            <w:pPr>
              <w:pBdr>
                <w:top w:val="nil"/>
                <w:left w:val="nil"/>
                <w:bottom w:val="nil"/>
                <w:right w:val="nil"/>
                <w:between w:val="nil"/>
              </w:pBdr>
              <w:spacing w:line="222" w:lineRule="auto"/>
              <w:ind w:left="224" w:right="214"/>
              <w:jc w:val="center"/>
              <w:rPr>
                <w:rFonts w:ascii="Times New Roman" w:eastAsia="Times New Roman" w:hAnsi="Times New Roman" w:cs="Times New Roman"/>
                <w:color w:val="000000"/>
                <w:sz w:val="24"/>
                <w:szCs w:val="24"/>
              </w:rPr>
            </w:pPr>
          </w:p>
        </w:tc>
      </w:tr>
      <w:tr w:rsidR="00FC78DA" w14:paraId="0EAFA7AD" w14:textId="77777777">
        <w:trPr>
          <w:trHeight w:val="1953"/>
        </w:trPr>
        <w:tc>
          <w:tcPr>
            <w:tcW w:w="1985" w:type="dxa"/>
            <w:shd w:val="clear" w:color="auto" w:fill="E7E6E6"/>
          </w:tcPr>
          <w:p w14:paraId="52D98726" w14:textId="77777777" w:rsidR="00FC78DA" w:rsidRDefault="00000000">
            <w:pPr>
              <w:pBdr>
                <w:top w:val="nil"/>
                <w:left w:val="nil"/>
                <w:bottom w:val="nil"/>
                <w:right w:val="nil"/>
                <w:between w:val="nil"/>
              </w:pBdr>
              <w:ind w:left="423" w:right="181"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Sistemimizde Bulunmayan Elektronik Posta Adresi ile Başvuru</w:t>
            </w:r>
          </w:p>
        </w:tc>
        <w:tc>
          <w:tcPr>
            <w:tcW w:w="1872" w:type="dxa"/>
          </w:tcPr>
          <w:p w14:paraId="7E22AC85"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Mobil imza/e-imza içerecek biçimde Şirketimizin sisteminde bulunmayan elektronik posta adresinizi kullanmak suretiyle</w:t>
            </w:r>
          </w:p>
          <w:p w14:paraId="134163DA" w14:textId="77777777" w:rsidR="00FC78DA" w:rsidRDefault="00FC78DA">
            <w:pPr>
              <w:pBdr>
                <w:top w:val="nil"/>
                <w:left w:val="nil"/>
                <w:bottom w:val="nil"/>
                <w:right w:val="nil"/>
                <w:between w:val="nil"/>
              </w:pBdr>
              <w:spacing w:before="3" w:line="222" w:lineRule="auto"/>
              <w:ind w:left="169" w:right="162"/>
              <w:jc w:val="center"/>
              <w:rPr>
                <w:rFonts w:ascii="Times New Roman" w:eastAsia="Times New Roman" w:hAnsi="Times New Roman" w:cs="Times New Roman"/>
                <w:color w:val="000000"/>
                <w:sz w:val="24"/>
                <w:szCs w:val="24"/>
              </w:rPr>
            </w:pPr>
          </w:p>
        </w:tc>
        <w:tc>
          <w:tcPr>
            <w:tcW w:w="2522" w:type="dxa"/>
          </w:tcPr>
          <w:p w14:paraId="4EA06DA6" w14:textId="77777777" w:rsidR="00FC78DA" w:rsidRDefault="00FC78DA">
            <w:pPr>
              <w:pBdr>
                <w:top w:val="nil"/>
                <w:left w:val="nil"/>
                <w:bottom w:val="nil"/>
                <w:right w:val="nil"/>
                <w:between w:val="nil"/>
              </w:pBdr>
              <w:jc w:val="center"/>
              <w:rPr>
                <w:rFonts w:ascii="Times New Roman" w:eastAsia="Times New Roman" w:hAnsi="Times New Roman" w:cs="Times New Roman"/>
                <w:color w:val="000000"/>
                <w:sz w:val="24"/>
                <w:szCs w:val="24"/>
              </w:rPr>
            </w:pPr>
          </w:p>
          <w:p w14:paraId="7B9B4FC5" w14:textId="77777777" w:rsidR="00FC78DA" w:rsidRDefault="00FC78DA">
            <w:pPr>
              <w:pBdr>
                <w:top w:val="nil"/>
                <w:left w:val="nil"/>
                <w:bottom w:val="nil"/>
                <w:right w:val="nil"/>
                <w:between w:val="nil"/>
              </w:pBdr>
              <w:jc w:val="center"/>
              <w:rPr>
                <w:rFonts w:ascii="Times New Roman" w:eastAsia="Times New Roman" w:hAnsi="Times New Roman" w:cs="Times New Roman"/>
                <w:color w:val="000000"/>
                <w:sz w:val="24"/>
                <w:szCs w:val="24"/>
              </w:rPr>
            </w:pPr>
          </w:p>
          <w:p w14:paraId="105029F0" w14:textId="77777777" w:rsidR="00FC78DA" w:rsidRDefault="00FC78DA">
            <w:pPr>
              <w:pBdr>
                <w:top w:val="nil"/>
                <w:left w:val="nil"/>
                <w:bottom w:val="nil"/>
                <w:right w:val="nil"/>
                <w:between w:val="nil"/>
              </w:pBdr>
              <w:jc w:val="center"/>
              <w:rPr>
                <w:rFonts w:ascii="Times New Roman" w:eastAsia="Times New Roman" w:hAnsi="Times New Roman" w:cs="Times New Roman"/>
                <w:color w:val="000000"/>
                <w:sz w:val="24"/>
                <w:szCs w:val="24"/>
              </w:rPr>
            </w:pPr>
          </w:p>
          <w:p w14:paraId="6E6588EB" w14:textId="352CC546" w:rsidR="00FC78DA" w:rsidRDefault="008543FD">
            <w:pPr>
              <w:pBdr>
                <w:top w:val="nil"/>
                <w:left w:val="nil"/>
                <w:bottom w:val="nil"/>
                <w:right w:val="nil"/>
                <w:between w:val="nil"/>
              </w:pBdr>
              <w:spacing w:before="160"/>
              <w:ind w:left="116" w:right="106"/>
              <w:jc w:val="center"/>
              <w:rPr>
                <w:rFonts w:ascii="Times New Roman" w:eastAsia="Times New Roman" w:hAnsi="Times New Roman" w:cs="Times New Roman"/>
                <w:b/>
                <w:color w:val="000000"/>
                <w:sz w:val="24"/>
                <w:szCs w:val="24"/>
              </w:rPr>
            </w:pPr>
            <w:bookmarkStart w:id="0" w:name="_heading=h.gjdgxs" w:colFirst="0" w:colLast="0"/>
            <w:bookmarkEnd w:id="0"/>
            <w:r>
              <w:rPr>
                <w:rFonts w:ascii="Arial" w:hAnsi="Arial" w:cs="Arial"/>
                <w:color w:val="000000"/>
                <w:sz w:val="20"/>
                <w:szCs w:val="20"/>
                <w:shd w:val="clear" w:color="auto" w:fill="FFFFFF"/>
              </w:rPr>
              <w:t>destek@mixturapharma.com</w:t>
            </w:r>
          </w:p>
        </w:tc>
        <w:tc>
          <w:tcPr>
            <w:tcW w:w="3118" w:type="dxa"/>
          </w:tcPr>
          <w:p w14:paraId="48428A12" w14:textId="77777777" w:rsidR="00FC78D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E-posta’nın konu kısmına “Kişisel Verilerin Korunması Kanunu Kapsamında Bilgi Talebi” yazılacaktır.</w:t>
            </w:r>
          </w:p>
          <w:p w14:paraId="3BB7A131" w14:textId="77777777" w:rsidR="00FC78DA" w:rsidRDefault="00FC78DA">
            <w:pPr>
              <w:pBdr>
                <w:top w:val="nil"/>
                <w:left w:val="nil"/>
                <w:bottom w:val="nil"/>
                <w:right w:val="nil"/>
                <w:between w:val="nil"/>
              </w:pBdr>
              <w:spacing w:before="1" w:line="252" w:lineRule="auto"/>
              <w:ind w:left="229" w:right="215" w:hanging="1"/>
              <w:jc w:val="center"/>
              <w:rPr>
                <w:rFonts w:ascii="Times New Roman" w:eastAsia="Times New Roman" w:hAnsi="Times New Roman" w:cs="Times New Roman"/>
                <w:color w:val="000000"/>
                <w:sz w:val="24"/>
                <w:szCs w:val="24"/>
              </w:rPr>
            </w:pPr>
          </w:p>
        </w:tc>
      </w:tr>
    </w:tbl>
    <w:p w14:paraId="03C04748" w14:textId="77777777" w:rsidR="00FC78DA" w:rsidRDefault="00FC78DA">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27B47D0" w14:textId="77777777" w:rsidR="00FC78DA" w:rsidRDefault="00FC78DA">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p w14:paraId="4E7EA1F2" w14:textId="77777777" w:rsidR="00FC78DA" w:rsidRDefault="00FC78DA">
      <w:pPr>
        <w:pBdr>
          <w:top w:val="nil"/>
          <w:left w:val="nil"/>
          <w:bottom w:val="nil"/>
          <w:right w:val="nil"/>
          <w:between w:val="nil"/>
        </w:pBdr>
        <w:spacing w:before="8"/>
        <w:jc w:val="both"/>
        <w:rPr>
          <w:rFonts w:ascii="Times New Roman" w:eastAsia="Times New Roman" w:hAnsi="Times New Roman" w:cs="Times New Roman"/>
          <w:color w:val="000000"/>
          <w:sz w:val="24"/>
          <w:szCs w:val="24"/>
        </w:rPr>
      </w:pPr>
    </w:p>
    <w:p w14:paraId="6B17A146" w14:textId="77777777" w:rsidR="00FC78DA" w:rsidRDefault="00FC78DA">
      <w:pPr>
        <w:pStyle w:val="Balk1"/>
        <w:tabs>
          <w:tab w:val="left" w:pos="838"/>
        </w:tabs>
        <w:ind w:left="476" w:firstLine="0"/>
        <w:jc w:val="both"/>
        <w:rPr>
          <w:rFonts w:ascii="Times New Roman" w:eastAsia="Times New Roman" w:hAnsi="Times New Roman" w:cs="Times New Roman"/>
          <w:sz w:val="24"/>
          <w:szCs w:val="24"/>
        </w:rPr>
      </w:pPr>
    </w:p>
    <w:p w14:paraId="0492DB8A" w14:textId="77777777" w:rsidR="00FC78DA" w:rsidRDefault="00000000">
      <w:pPr>
        <w:numPr>
          <w:ilvl w:val="0"/>
          <w:numId w:val="3"/>
        </w:numPr>
        <w:pBdr>
          <w:top w:val="nil"/>
          <w:left w:val="nil"/>
          <w:bottom w:val="nil"/>
          <w:right w:val="nil"/>
          <w:between w:val="nil"/>
        </w:pBdr>
        <w:spacing w:before="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Kimlik ve İletişim Verileriniz</w:t>
      </w:r>
    </w:p>
    <w:p w14:paraId="10FD0032" w14:textId="77777777" w:rsidR="00FC78DA" w:rsidRDefault="00FC78DA">
      <w:pPr>
        <w:pBdr>
          <w:top w:val="nil"/>
          <w:left w:val="nil"/>
          <w:bottom w:val="nil"/>
          <w:right w:val="nil"/>
          <w:between w:val="nil"/>
        </w:pBdr>
        <w:spacing w:before="7"/>
        <w:ind w:left="360"/>
        <w:jc w:val="both"/>
        <w:rPr>
          <w:rFonts w:ascii="Times New Roman" w:eastAsia="Times New Roman" w:hAnsi="Times New Roman" w:cs="Times New Roman"/>
          <w:color w:val="000000"/>
          <w:sz w:val="24"/>
          <w:szCs w:val="24"/>
        </w:rPr>
      </w:pPr>
    </w:p>
    <w:p w14:paraId="54FD4771" w14:textId="77777777" w:rsidR="00FC78DA" w:rsidRDefault="00000000">
      <w:pPr>
        <w:pBdr>
          <w:top w:val="nil"/>
          <w:left w:val="nil"/>
          <w:bottom w:val="nil"/>
          <w:right w:val="nil"/>
          <w:between w:val="nil"/>
        </w:pBdr>
        <w:spacing w:before="7"/>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Lütfen sizinle iletişime geçebilmemiz ve kimliğinizi doğrulayabilmemiz adına aşağıdaki alanları doldurunuz.</w:t>
      </w:r>
    </w:p>
    <w:p w14:paraId="13AAAC9F" w14:textId="77777777" w:rsidR="00FC78DA" w:rsidRDefault="00FC78DA">
      <w:pPr>
        <w:pBdr>
          <w:top w:val="nil"/>
          <w:left w:val="nil"/>
          <w:bottom w:val="nil"/>
          <w:right w:val="nil"/>
          <w:between w:val="nil"/>
        </w:pBdr>
        <w:spacing w:before="11"/>
        <w:jc w:val="both"/>
        <w:rPr>
          <w:rFonts w:ascii="Times New Roman" w:eastAsia="Times New Roman" w:hAnsi="Times New Roman" w:cs="Times New Roman"/>
          <w:color w:val="000000"/>
          <w:sz w:val="24"/>
          <w:szCs w:val="24"/>
        </w:rPr>
      </w:pPr>
    </w:p>
    <w:tbl>
      <w:tblPr>
        <w:tblStyle w:val="a6"/>
        <w:tblW w:w="89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9"/>
        <w:gridCol w:w="283"/>
        <w:gridCol w:w="5948"/>
      </w:tblGrid>
      <w:tr w:rsidR="00FC78DA" w14:paraId="29ED679C" w14:textId="77777777">
        <w:trPr>
          <w:trHeight w:val="488"/>
        </w:trPr>
        <w:tc>
          <w:tcPr>
            <w:tcW w:w="2679" w:type="dxa"/>
          </w:tcPr>
          <w:p w14:paraId="15ACF8D3"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Ad‐Soyadı</w:t>
            </w:r>
          </w:p>
        </w:tc>
        <w:tc>
          <w:tcPr>
            <w:tcW w:w="283" w:type="dxa"/>
          </w:tcPr>
          <w:p w14:paraId="27D27ECF"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5157A1F7" w14:textId="77777777" w:rsidR="00FC78DA" w:rsidRDefault="00FC78D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FC78DA" w14:paraId="2B8C1B61" w14:textId="77777777">
        <w:trPr>
          <w:trHeight w:val="977"/>
        </w:trPr>
        <w:tc>
          <w:tcPr>
            <w:tcW w:w="2679" w:type="dxa"/>
          </w:tcPr>
          <w:p w14:paraId="13AC8E36"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 Kimlik Numarası /</w:t>
            </w:r>
          </w:p>
          <w:p w14:paraId="5DD86C7B" w14:textId="77777777" w:rsidR="00FC78DA" w:rsidRDefault="00000000">
            <w:pPr>
              <w:pBdr>
                <w:top w:val="nil"/>
                <w:left w:val="nil"/>
                <w:bottom w:val="nil"/>
                <w:right w:val="nil"/>
                <w:between w:val="nil"/>
              </w:pBdr>
              <w:spacing w:before="13" w:line="252" w:lineRule="auto"/>
              <w:ind w:left="107" w:right="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 Ülke Vatandaşları için Pasaport Numarası veya Kimlik</w:t>
            </w:r>
          </w:p>
          <w:p w14:paraId="52C693BB" w14:textId="77777777" w:rsidR="00FC78DA" w:rsidRDefault="00000000">
            <w:pPr>
              <w:pBdr>
                <w:top w:val="nil"/>
                <w:left w:val="nil"/>
                <w:bottom w:val="nil"/>
                <w:right w:val="nil"/>
                <w:between w:val="nil"/>
              </w:pBdr>
              <w:spacing w:before="1" w:line="223" w:lineRule="auto"/>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Numarası</w:t>
            </w:r>
          </w:p>
        </w:tc>
        <w:tc>
          <w:tcPr>
            <w:tcW w:w="283" w:type="dxa"/>
          </w:tcPr>
          <w:p w14:paraId="271E601A"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53597FE3" w14:textId="77777777" w:rsidR="00FC78DA" w:rsidRDefault="00FC78D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FC78DA" w14:paraId="258C85CA" w14:textId="77777777">
        <w:trPr>
          <w:trHeight w:val="977"/>
        </w:trPr>
        <w:tc>
          <w:tcPr>
            <w:tcW w:w="2679" w:type="dxa"/>
          </w:tcPr>
          <w:p w14:paraId="39033201"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Tebligata Esas Yerleşim Yeri Adresi / İş Yeri Adresi</w:t>
            </w:r>
          </w:p>
        </w:tc>
        <w:tc>
          <w:tcPr>
            <w:tcW w:w="283" w:type="dxa"/>
          </w:tcPr>
          <w:p w14:paraId="4AA21B11"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47F538B0" w14:textId="77777777" w:rsidR="00FC78DA" w:rsidRDefault="00FC78D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FC78DA" w14:paraId="7697C81F" w14:textId="77777777">
        <w:trPr>
          <w:trHeight w:val="663"/>
        </w:trPr>
        <w:tc>
          <w:tcPr>
            <w:tcW w:w="2679" w:type="dxa"/>
          </w:tcPr>
          <w:p w14:paraId="1AF565A9"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 Telefonu</w:t>
            </w:r>
          </w:p>
        </w:tc>
        <w:tc>
          <w:tcPr>
            <w:tcW w:w="283" w:type="dxa"/>
          </w:tcPr>
          <w:p w14:paraId="5349BE9D"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4F226C0B" w14:textId="77777777" w:rsidR="00FC78DA" w:rsidRDefault="00FC78D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FC78DA" w14:paraId="101E8EDC" w14:textId="77777777">
        <w:trPr>
          <w:trHeight w:val="662"/>
        </w:trPr>
        <w:tc>
          <w:tcPr>
            <w:tcW w:w="2679" w:type="dxa"/>
          </w:tcPr>
          <w:p w14:paraId="37E53D35"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 Numarası</w:t>
            </w:r>
          </w:p>
        </w:tc>
        <w:tc>
          <w:tcPr>
            <w:tcW w:w="283" w:type="dxa"/>
          </w:tcPr>
          <w:p w14:paraId="7069DC1D"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282E37C7" w14:textId="77777777" w:rsidR="00FC78DA" w:rsidRDefault="00FC78D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FC78DA" w14:paraId="604BBBC5" w14:textId="77777777">
        <w:trPr>
          <w:trHeight w:val="534"/>
        </w:trPr>
        <w:tc>
          <w:tcPr>
            <w:tcW w:w="2679" w:type="dxa"/>
          </w:tcPr>
          <w:p w14:paraId="7F5B3EEC"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Faks Numarası</w:t>
            </w:r>
          </w:p>
        </w:tc>
        <w:tc>
          <w:tcPr>
            <w:tcW w:w="283" w:type="dxa"/>
          </w:tcPr>
          <w:p w14:paraId="6A89DBFE"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45C98DA5" w14:textId="77777777" w:rsidR="00FC78DA" w:rsidRDefault="00FC78D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FC78DA" w14:paraId="19FBFD38" w14:textId="77777777">
        <w:trPr>
          <w:trHeight w:val="677"/>
        </w:trPr>
        <w:tc>
          <w:tcPr>
            <w:tcW w:w="2679" w:type="dxa"/>
          </w:tcPr>
          <w:p w14:paraId="546F63AF"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E‐posta Adresi</w:t>
            </w:r>
          </w:p>
        </w:tc>
        <w:tc>
          <w:tcPr>
            <w:tcW w:w="283" w:type="dxa"/>
          </w:tcPr>
          <w:p w14:paraId="505018B9"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948" w:type="dxa"/>
          </w:tcPr>
          <w:p w14:paraId="2BD15D7B" w14:textId="77777777" w:rsidR="00FC78DA" w:rsidRDefault="00FC78DA">
            <w:pPr>
              <w:pBdr>
                <w:top w:val="nil"/>
                <w:left w:val="nil"/>
                <w:bottom w:val="nil"/>
                <w:right w:val="nil"/>
                <w:between w:val="nil"/>
              </w:pBdr>
              <w:jc w:val="both"/>
              <w:rPr>
                <w:rFonts w:ascii="Times New Roman" w:eastAsia="Times New Roman" w:hAnsi="Times New Roman" w:cs="Times New Roman"/>
                <w:color w:val="000000"/>
                <w:sz w:val="24"/>
                <w:szCs w:val="24"/>
              </w:rPr>
            </w:pPr>
          </w:p>
        </w:tc>
      </w:tr>
    </w:tbl>
    <w:p w14:paraId="732E1665" w14:textId="77777777" w:rsidR="00FC78DA" w:rsidRDefault="00FC78DA">
      <w:pPr>
        <w:jc w:val="both"/>
        <w:rPr>
          <w:rFonts w:ascii="Times New Roman" w:eastAsia="Times New Roman" w:hAnsi="Times New Roman" w:cs="Times New Roman"/>
          <w:sz w:val="24"/>
          <w:szCs w:val="24"/>
        </w:rPr>
      </w:pPr>
    </w:p>
    <w:p w14:paraId="4A1E24B7" w14:textId="77777777" w:rsidR="00FC78DA" w:rsidRDefault="00FC78DA">
      <w:pPr>
        <w:jc w:val="both"/>
        <w:rPr>
          <w:rFonts w:ascii="Times New Roman" w:eastAsia="Times New Roman" w:hAnsi="Times New Roman" w:cs="Times New Roman"/>
          <w:sz w:val="24"/>
          <w:szCs w:val="24"/>
        </w:rPr>
      </w:pPr>
    </w:p>
    <w:p w14:paraId="01735C6C" w14:textId="77777777" w:rsidR="00FC78DA" w:rsidRDefault="00FC78DA">
      <w:pPr>
        <w:jc w:val="both"/>
        <w:rPr>
          <w:rFonts w:ascii="Times New Roman" w:eastAsia="Times New Roman" w:hAnsi="Times New Roman" w:cs="Times New Roman"/>
          <w:sz w:val="24"/>
          <w:szCs w:val="24"/>
        </w:rPr>
      </w:pPr>
    </w:p>
    <w:p w14:paraId="41AD49D7" w14:textId="77777777" w:rsidR="00FC78DA"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Şirketimiz ile İlişkiniz </w:t>
      </w:r>
    </w:p>
    <w:p w14:paraId="2FF69633" w14:textId="77777777" w:rsidR="00FC78DA" w:rsidRDefault="00FC78DA">
      <w:pPr>
        <w:jc w:val="both"/>
        <w:rPr>
          <w:rFonts w:ascii="Times New Roman" w:eastAsia="Times New Roman" w:hAnsi="Times New Roman" w:cs="Times New Roman"/>
          <w:sz w:val="24"/>
          <w:szCs w:val="24"/>
        </w:rPr>
      </w:pPr>
    </w:p>
    <w:p w14:paraId="21ECE058" w14:textId="77777777" w:rsidR="00FC78DA" w:rsidRDefault="00FC78DA">
      <w:pPr>
        <w:jc w:val="both"/>
        <w:rPr>
          <w:rFonts w:ascii="Times New Roman" w:eastAsia="Times New Roman" w:hAnsi="Times New Roman" w:cs="Times New Roman"/>
          <w:sz w:val="24"/>
          <w:szCs w:val="24"/>
        </w:rPr>
      </w:pPr>
    </w:p>
    <w:tbl>
      <w:tblPr>
        <w:tblStyle w:val="a7"/>
        <w:tblW w:w="90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283"/>
        <w:gridCol w:w="1487"/>
        <w:gridCol w:w="1488"/>
        <w:gridCol w:w="1487"/>
        <w:gridCol w:w="1487"/>
      </w:tblGrid>
      <w:tr w:rsidR="00FC78DA" w14:paraId="4D3FA1C3" w14:textId="77777777">
        <w:trPr>
          <w:trHeight w:val="1122"/>
        </w:trPr>
        <w:tc>
          <w:tcPr>
            <w:tcW w:w="2831" w:type="dxa"/>
            <w:vMerge w:val="restart"/>
          </w:tcPr>
          <w:p w14:paraId="17676431" w14:textId="77777777" w:rsidR="00FC78DA" w:rsidRDefault="00FC78DA">
            <w:pPr>
              <w:pBdr>
                <w:top w:val="nil"/>
                <w:left w:val="nil"/>
                <w:bottom w:val="nil"/>
                <w:right w:val="nil"/>
                <w:between w:val="nil"/>
              </w:pBdr>
              <w:spacing w:before="2"/>
              <w:jc w:val="both"/>
              <w:rPr>
                <w:rFonts w:ascii="Times New Roman" w:eastAsia="Times New Roman" w:hAnsi="Times New Roman" w:cs="Times New Roman"/>
                <w:b/>
                <w:color w:val="000000"/>
                <w:sz w:val="24"/>
                <w:szCs w:val="24"/>
              </w:rPr>
            </w:pPr>
          </w:p>
          <w:p w14:paraId="747B6591" w14:textId="77777777" w:rsidR="00FC78DA" w:rsidRDefault="00000000">
            <w:pPr>
              <w:pBdr>
                <w:top w:val="nil"/>
                <w:left w:val="nil"/>
                <w:bottom w:val="nil"/>
                <w:right w:val="nil"/>
                <w:between w:val="nil"/>
              </w:pBdr>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Şirketimizle İlişkiniz</w:t>
            </w:r>
          </w:p>
        </w:tc>
        <w:tc>
          <w:tcPr>
            <w:tcW w:w="283" w:type="dxa"/>
            <w:vMerge w:val="restart"/>
          </w:tcPr>
          <w:p w14:paraId="3CF46D9A" w14:textId="77777777" w:rsidR="00FC78DA" w:rsidRDefault="00000000">
            <w:pPr>
              <w:pBdr>
                <w:top w:val="nil"/>
                <w:left w:val="nil"/>
                <w:bottom w:val="nil"/>
                <w:right w:val="nil"/>
                <w:between w:val="nil"/>
              </w:pBdr>
              <w:spacing w:before="1"/>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87" w:type="dxa"/>
          </w:tcPr>
          <w:p w14:paraId="081D8597"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Müşteri</w:t>
            </w:r>
          </w:p>
        </w:tc>
        <w:tc>
          <w:tcPr>
            <w:tcW w:w="1488" w:type="dxa"/>
          </w:tcPr>
          <w:p w14:paraId="6F9AA0C2" w14:textId="77777777" w:rsidR="00FC78DA" w:rsidRDefault="00000000">
            <w:pPr>
              <w:pBdr>
                <w:top w:val="nil"/>
                <w:left w:val="nil"/>
                <w:bottom w:val="nil"/>
                <w:right w:val="nil"/>
                <w:between w:val="nil"/>
              </w:pBdr>
              <w:ind w:left="10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EB3B99E" wp14:editId="2FE4BB57">
                  <wp:extent cx="237744" cy="25603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744" cy="256031"/>
                          </a:xfrm>
                          <a:prstGeom prst="rect">
                            <a:avLst/>
                          </a:prstGeom>
                          <a:ln/>
                        </pic:spPr>
                      </pic:pic>
                    </a:graphicData>
                  </a:graphic>
                </wp:inline>
              </w:drawing>
            </w:r>
          </w:p>
        </w:tc>
        <w:tc>
          <w:tcPr>
            <w:tcW w:w="1487" w:type="dxa"/>
          </w:tcPr>
          <w:p w14:paraId="1A162771"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Diğer</w:t>
            </w:r>
          </w:p>
        </w:tc>
        <w:tc>
          <w:tcPr>
            <w:tcW w:w="1487" w:type="dxa"/>
          </w:tcPr>
          <w:p w14:paraId="5EF3E25B" w14:textId="77777777" w:rsidR="00FC78DA" w:rsidRDefault="00000000">
            <w:pPr>
              <w:pBdr>
                <w:top w:val="nil"/>
                <w:left w:val="nil"/>
                <w:bottom w:val="nil"/>
                <w:right w:val="nil"/>
                <w:between w:val="nil"/>
              </w:pBdr>
              <w:ind w:left="10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4F3C362" wp14:editId="469B6B15">
                  <wp:extent cx="234696" cy="25298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4696" cy="252983"/>
                          </a:xfrm>
                          <a:prstGeom prst="rect">
                            <a:avLst/>
                          </a:prstGeom>
                          <a:ln/>
                        </pic:spPr>
                      </pic:pic>
                    </a:graphicData>
                  </a:graphic>
                </wp:inline>
              </w:drawing>
            </w:r>
          </w:p>
        </w:tc>
      </w:tr>
      <w:tr w:rsidR="00FC78DA" w14:paraId="1FE5CA54" w14:textId="77777777">
        <w:trPr>
          <w:trHeight w:val="844"/>
        </w:trPr>
        <w:tc>
          <w:tcPr>
            <w:tcW w:w="2831" w:type="dxa"/>
            <w:vMerge/>
          </w:tcPr>
          <w:p w14:paraId="1D2D947A" w14:textId="77777777" w:rsidR="00FC78DA" w:rsidRDefault="00FC78D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3" w:type="dxa"/>
            <w:vMerge/>
          </w:tcPr>
          <w:p w14:paraId="78A5CF9A" w14:textId="77777777" w:rsidR="00FC78DA" w:rsidRDefault="00FC78D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87" w:type="dxa"/>
          </w:tcPr>
          <w:p w14:paraId="0C1A4B7F" w14:textId="77777777" w:rsidR="00FC78DA" w:rsidRDefault="00000000">
            <w:pPr>
              <w:pBdr>
                <w:top w:val="nil"/>
                <w:left w:val="nil"/>
                <w:bottom w:val="nil"/>
                <w:right w:val="nil"/>
                <w:between w:val="nil"/>
              </w:pBdr>
              <w:spacing w:before="1"/>
              <w:ind w:lef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Çalışan:</w:t>
            </w:r>
          </w:p>
        </w:tc>
        <w:tc>
          <w:tcPr>
            <w:tcW w:w="1488" w:type="dxa"/>
          </w:tcPr>
          <w:p w14:paraId="67CF070C" w14:textId="77777777" w:rsidR="00FC78DA" w:rsidRDefault="00000000">
            <w:pPr>
              <w:pBdr>
                <w:top w:val="nil"/>
                <w:left w:val="nil"/>
                <w:bottom w:val="nil"/>
                <w:right w:val="nil"/>
                <w:between w:val="nil"/>
              </w:pBdr>
              <w:ind w:left="10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367CE6F" wp14:editId="50674EF1">
                  <wp:extent cx="234696" cy="25298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34696" cy="252983"/>
                          </a:xfrm>
                          <a:prstGeom prst="rect">
                            <a:avLst/>
                          </a:prstGeom>
                          <a:ln/>
                        </pic:spPr>
                      </pic:pic>
                    </a:graphicData>
                  </a:graphic>
                </wp:inline>
              </w:drawing>
            </w:r>
          </w:p>
        </w:tc>
        <w:tc>
          <w:tcPr>
            <w:tcW w:w="1487" w:type="dxa"/>
          </w:tcPr>
          <w:p w14:paraId="0C4E553E" w14:textId="77777777" w:rsidR="00FC78DA" w:rsidRDefault="00000000">
            <w:pPr>
              <w:pBdr>
                <w:top w:val="nil"/>
                <w:left w:val="nil"/>
                <w:bottom w:val="nil"/>
                <w:right w:val="nil"/>
                <w:between w:val="nil"/>
              </w:pBdr>
              <w:spacing w:before="1"/>
              <w:ind w:lef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Eski Çalışan:</w:t>
            </w:r>
          </w:p>
        </w:tc>
        <w:tc>
          <w:tcPr>
            <w:tcW w:w="1487" w:type="dxa"/>
          </w:tcPr>
          <w:p w14:paraId="3428E4FF" w14:textId="77777777" w:rsidR="00FC78DA" w:rsidRDefault="00000000">
            <w:pPr>
              <w:pBdr>
                <w:top w:val="nil"/>
                <w:left w:val="nil"/>
                <w:bottom w:val="nil"/>
                <w:right w:val="nil"/>
                <w:between w:val="nil"/>
              </w:pBdr>
              <w:ind w:left="10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64C4C7E" wp14:editId="581F488D">
                  <wp:extent cx="234696" cy="252983"/>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34696" cy="252983"/>
                          </a:xfrm>
                          <a:prstGeom prst="rect">
                            <a:avLst/>
                          </a:prstGeom>
                          <a:ln/>
                        </pic:spPr>
                      </pic:pic>
                    </a:graphicData>
                  </a:graphic>
                </wp:inline>
              </w:drawing>
            </w:r>
          </w:p>
        </w:tc>
      </w:tr>
    </w:tbl>
    <w:p w14:paraId="4D8FBB20" w14:textId="77777777" w:rsidR="00FC78DA" w:rsidRDefault="00FC78DA">
      <w:pPr>
        <w:jc w:val="both"/>
        <w:rPr>
          <w:rFonts w:ascii="Times New Roman" w:eastAsia="Times New Roman" w:hAnsi="Times New Roman" w:cs="Times New Roman"/>
          <w:sz w:val="24"/>
          <w:szCs w:val="24"/>
        </w:rPr>
      </w:pPr>
    </w:p>
    <w:p w14:paraId="1E0AA6D3" w14:textId="77777777" w:rsidR="00FC78DA" w:rsidRDefault="00FC78DA">
      <w:pPr>
        <w:jc w:val="both"/>
        <w:rPr>
          <w:rFonts w:ascii="Times New Roman" w:eastAsia="Times New Roman" w:hAnsi="Times New Roman" w:cs="Times New Roman"/>
          <w:sz w:val="24"/>
          <w:szCs w:val="24"/>
        </w:rPr>
      </w:pPr>
    </w:p>
    <w:p w14:paraId="19AEAB38" w14:textId="77777777" w:rsidR="00FC78DA" w:rsidRDefault="00FC78DA">
      <w:pPr>
        <w:jc w:val="both"/>
        <w:rPr>
          <w:rFonts w:ascii="Times New Roman" w:eastAsia="Times New Roman" w:hAnsi="Times New Roman" w:cs="Times New Roman"/>
          <w:b/>
          <w:sz w:val="24"/>
          <w:szCs w:val="24"/>
        </w:rPr>
      </w:pPr>
    </w:p>
    <w:p w14:paraId="5CEB5085" w14:textId="77777777" w:rsidR="00FC78DA" w:rsidRDefault="00FC78DA">
      <w:pPr>
        <w:jc w:val="both"/>
        <w:rPr>
          <w:rFonts w:ascii="Times New Roman" w:eastAsia="Times New Roman" w:hAnsi="Times New Roman" w:cs="Times New Roman"/>
          <w:b/>
          <w:sz w:val="24"/>
          <w:szCs w:val="24"/>
        </w:rPr>
      </w:pPr>
    </w:p>
    <w:p w14:paraId="4A7CDB9A" w14:textId="77777777" w:rsidR="00FC78DA" w:rsidRDefault="00FC78DA">
      <w:pPr>
        <w:jc w:val="both"/>
        <w:rPr>
          <w:rFonts w:ascii="Times New Roman" w:eastAsia="Times New Roman" w:hAnsi="Times New Roman" w:cs="Times New Roman"/>
          <w:b/>
          <w:sz w:val="24"/>
          <w:szCs w:val="24"/>
        </w:rPr>
      </w:pPr>
    </w:p>
    <w:p w14:paraId="33018241" w14:textId="77777777" w:rsidR="00FC78DA" w:rsidRDefault="00FC78DA">
      <w:pPr>
        <w:jc w:val="both"/>
        <w:rPr>
          <w:rFonts w:ascii="Times New Roman" w:eastAsia="Times New Roman" w:hAnsi="Times New Roman" w:cs="Times New Roman"/>
          <w:b/>
          <w:sz w:val="24"/>
          <w:szCs w:val="24"/>
        </w:rPr>
      </w:pPr>
    </w:p>
    <w:p w14:paraId="5BEED340" w14:textId="77777777" w:rsidR="00FC78DA" w:rsidRDefault="00FC78DA">
      <w:pPr>
        <w:jc w:val="both"/>
        <w:rPr>
          <w:rFonts w:ascii="Times New Roman" w:eastAsia="Times New Roman" w:hAnsi="Times New Roman" w:cs="Times New Roman"/>
          <w:b/>
          <w:sz w:val="24"/>
          <w:szCs w:val="24"/>
        </w:rPr>
      </w:pPr>
    </w:p>
    <w:p w14:paraId="742B1DB5" w14:textId="77777777" w:rsidR="00FC78DA" w:rsidRDefault="00FC78DA">
      <w:pPr>
        <w:jc w:val="both"/>
        <w:rPr>
          <w:rFonts w:ascii="Times New Roman" w:eastAsia="Times New Roman" w:hAnsi="Times New Roman" w:cs="Times New Roman"/>
          <w:b/>
          <w:sz w:val="24"/>
          <w:szCs w:val="24"/>
        </w:rPr>
      </w:pPr>
    </w:p>
    <w:p w14:paraId="351F9254" w14:textId="77777777" w:rsidR="00FC78DA" w:rsidRDefault="00FC78DA">
      <w:pPr>
        <w:jc w:val="both"/>
        <w:rPr>
          <w:rFonts w:ascii="Times New Roman" w:eastAsia="Times New Roman" w:hAnsi="Times New Roman" w:cs="Times New Roman"/>
          <w:b/>
          <w:sz w:val="24"/>
          <w:szCs w:val="24"/>
        </w:rPr>
      </w:pPr>
    </w:p>
    <w:p w14:paraId="173D77CF" w14:textId="77777777" w:rsidR="00FC78DA" w:rsidRDefault="00FC78DA">
      <w:pPr>
        <w:jc w:val="both"/>
        <w:rPr>
          <w:rFonts w:ascii="Times New Roman" w:eastAsia="Times New Roman" w:hAnsi="Times New Roman" w:cs="Times New Roman"/>
          <w:b/>
          <w:sz w:val="24"/>
          <w:szCs w:val="24"/>
        </w:rPr>
      </w:pPr>
    </w:p>
    <w:p w14:paraId="2C2A0B21" w14:textId="77777777" w:rsidR="00FC78DA" w:rsidRDefault="00FC78DA">
      <w:pPr>
        <w:jc w:val="both"/>
        <w:rPr>
          <w:rFonts w:ascii="Times New Roman" w:eastAsia="Times New Roman" w:hAnsi="Times New Roman" w:cs="Times New Roman"/>
          <w:b/>
          <w:sz w:val="24"/>
          <w:szCs w:val="24"/>
        </w:rPr>
      </w:pPr>
    </w:p>
    <w:p w14:paraId="63F9BD0A" w14:textId="77777777" w:rsidR="00FC78DA" w:rsidRDefault="00FC78DA">
      <w:pPr>
        <w:jc w:val="both"/>
        <w:rPr>
          <w:rFonts w:ascii="Times New Roman" w:eastAsia="Times New Roman" w:hAnsi="Times New Roman" w:cs="Times New Roman"/>
          <w:b/>
          <w:sz w:val="24"/>
          <w:szCs w:val="24"/>
        </w:rPr>
      </w:pPr>
    </w:p>
    <w:p w14:paraId="7ED6107B" w14:textId="77777777" w:rsidR="00FC78DA" w:rsidRDefault="00FC78DA">
      <w:pPr>
        <w:jc w:val="both"/>
        <w:rPr>
          <w:rFonts w:ascii="Times New Roman" w:eastAsia="Times New Roman" w:hAnsi="Times New Roman" w:cs="Times New Roman"/>
          <w:b/>
          <w:sz w:val="24"/>
          <w:szCs w:val="24"/>
        </w:rPr>
      </w:pPr>
    </w:p>
    <w:p w14:paraId="75433571" w14:textId="77777777" w:rsidR="00FC78DA" w:rsidRDefault="00FC78DA">
      <w:pPr>
        <w:jc w:val="both"/>
        <w:rPr>
          <w:rFonts w:ascii="Times New Roman" w:eastAsia="Times New Roman" w:hAnsi="Times New Roman" w:cs="Times New Roman"/>
          <w:b/>
          <w:sz w:val="24"/>
          <w:szCs w:val="24"/>
        </w:rPr>
      </w:pPr>
    </w:p>
    <w:p w14:paraId="2E662C82" w14:textId="77777777" w:rsidR="00FC78DA"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Talep Konusu</w:t>
      </w:r>
    </w:p>
    <w:p w14:paraId="20C645D4" w14:textId="77777777" w:rsidR="00FC78DA" w:rsidRDefault="00FC78DA">
      <w:pPr>
        <w:jc w:val="both"/>
        <w:rPr>
          <w:rFonts w:ascii="Times New Roman" w:eastAsia="Times New Roman" w:hAnsi="Times New Roman" w:cs="Times New Roman"/>
          <w:b/>
          <w:sz w:val="24"/>
          <w:szCs w:val="24"/>
        </w:rPr>
      </w:pPr>
    </w:p>
    <w:tbl>
      <w:tblPr>
        <w:tblStyle w:val="a8"/>
        <w:tblW w:w="94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1"/>
      </w:tblGrid>
      <w:tr w:rsidR="00FC78DA" w14:paraId="2ED0B4A0" w14:textId="77777777">
        <w:trPr>
          <w:trHeight w:val="723"/>
        </w:trPr>
        <w:tc>
          <w:tcPr>
            <w:tcW w:w="9441" w:type="dxa"/>
          </w:tcPr>
          <w:p w14:paraId="71719E3E" w14:textId="77777777" w:rsidR="00FC78D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Kişisel verilerinize ilişkin talebinizi aşağıda açıkça yazmanızı rica ederiz. Konuya ilişkin bilgi ve belgeler başvuruya eklenmelidir.</w:t>
            </w:r>
          </w:p>
        </w:tc>
      </w:tr>
      <w:tr w:rsidR="00FC78DA" w14:paraId="0D3F031A" w14:textId="77777777">
        <w:trPr>
          <w:trHeight w:val="5801"/>
        </w:trPr>
        <w:tc>
          <w:tcPr>
            <w:tcW w:w="9441" w:type="dxa"/>
          </w:tcPr>
          <w:p w14:paraId="17AE1A98" w14:textId="77777777" w:rsidR="00FC78DA" w:rsidRDefault="00FC78DA">
            <w:pPr>
              <w:jc w:val="both"/>
              <w:rPr>
                <w:rFonts w:ascii="Times New Roman" w:eastAsia="Times New Roman" w:hAnsi="Times New Roman" w:cs="Times New Roman"/>
                <w:b/>
                <w:sz w:val="24"/>
                <w:szCs w:val="24"/>
              </w:rPr>
            </w:pPr>
          </w:p>
        </w:tc>
      </w:tr>
    </w:tbl>
    <w:p w14:paraId="4566B3AB" w14:textId="77777777" w:rsidR="00FC78DA" w:rsidRDefault="00FC78DA">
      <w:pPr>
        <w:jc w:val="both"/>
        <w:rPr>
          <w:rFonts w:ascii="Times New Roman" w:eastAsia="Times New Roman" w:hAnsi="Times New Roman" w:cs="Times New Roman"/>
          <w:b/>
          <w:sz w:val="24"/>
          <w:szCs w:val="24"/>
        </w:rPr>
      </w:pPr>
    </w:p>
    <w:p w14:paraId="10077BF1" w14:textId="77777777" w:rsidR="00FC78DA" w:rsidRDefault="00FC78DA">
      <w:pPr>
        <w:jc w:val="both"/>
        <w:rPr>
          <w:rFonts w:ascii="Times New Roman" w:eastAsia="Times New Roman" w:hAnsi="Times New Roman" w:cs="Times New Roman"/>
          <w:b/>
          <w:sz w:val="24"/>
          <w:szCs w:val="24"/>
        </w:rPr>
      </w:pPr>
    </w:p>
    <w:p w14:paraId="0A2A97B5" w14:textId="77777777" w:rsidR="00FC78DA" w:rsidRDefault="00000000">
      <w:pPr>
        <w:numPr>
          <w:ilvl w:val="0"/>
          <w:numId w:val="3"/>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Yanıtın Tarafınıza Bildirilme Yöntemini Seçiniz</w:t>
      </w:r>
    </w:p>
    <w:p w14:paraId="1F0AB55A" w14:textId="77777777" w:rsidR="00FC78DA" w:rsidRDefault="00FC78DA">
      <w:pPr>
        <w:jc w:val="both"/>
        <w:rPr>
          <w:rFonts w:ascii="Times New Roman" w:eastAsia="Times New Roman" w:hAnsi="Times New Roman" w:cs="Times New Roman"/>
          <w:b/>
          <w:sz w:val="24"/>
          <w:szCs w:val="24"/>
        </w:rPr>
      </w:pPr>
    </w:p>
    <w:tbl>
      <w:tblPr>
        <w:tblStyle w:val="a9"/>
        <w:tblpPr w:leftFromText="141" w:rightFromText="141" w:vertAnchor="text" w:tblpX="9295"/>
        <w:tblW w:w="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tblGrid>
      <w:tr w:rsidR="00FC78DA" w14:paraId="28FF33D0" w14:textId="77777777">
        <w:trPr>
          <w:trHeight w:val="270"/>
        </w:trPr>
        <w:tc>
          <w:tcPr>
            <w:tcW w:w="435" w:type="dxa"/>
          </w:tcPr>
          <w:p w14:paraId="78DBF2D1" w14:textId="77777777" w:rsidR="00FC78DA" w:rsidRDefault="00FC78DA">
            <w:pPr>
              <w:jc w:val="both"/>
              <w:rPr>
                <w:rFonts w:ascii="Times New Roman" w:eastAsia="Times New Roman" w:hAnsi="Times New Roman" w:cs="Times New Roman"/>
                <w:sz w:val="24"/>
                <w:szCs w:val="24"/>
              </w:rPr>
            </w:pPr>
          </w:p>
        </w:tc>
      </w:tr>
    </w:tbl>
    <w:p w14:paraId="61737E03" w14:textId="77777777" w:rsidR="00FC78DA"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Yanıtın, ikinci bölümde belirtmiş olduğum posta adresime gönderilmesini istiyorum.       </w:t>
      </w:r>
    </w:p>
    <w:p w14:paraId="26B635EC" w14:textId="77777777" w:rsidR="00FC78DA" w:rsidRDefault="00FC78DA">
      <w:pPr>
        <w:jc w:val="both"/>
        <w:rPr>
          <w:rFonts w:ascii="Times New Roman" w:eastAsia="Times New Roman" w:hAnsi="Times New Roman" w:cs="Times New Roman"/>
          <w:sz w:val="24"/>
          <w:szCs w:val="24"/>
        </w:rPr>
      </w:pPr>
    </w:p>
    <w:tbl>
      <w:tblPr>
        <w:tblStyle w:val="aa"/>
        <w:tblpPr w:leftFromText="141" w:rightFromText="141" w:vertAnchor="text" w:tblpX="9295"/>
        <w:tblW w:w="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tblGrid>
      <w:tr w:rsidR="00FC78DA" w14:paraId="16C84AAF" w14:textId="77777777">
        <w:trPr>
          <w:trHeight w:val="270"/>
        </w:trPr>
        <w:tc>
          <w:tcPr>
            <w:tcW w:w="435" w:type="dxa"/>
          </w:tcPr>
          <w:p w14:paraId="373F69BD" w14:textId="77777777" w:rsidR="00FC78DA" w:rsidRDefault="00FC78DA">
            <w:pPr>
              <w:jc w:val="both"/>
              <w:rPr>
                <w:rFonts w:ascii="Times New Roman" w:eastAsia="Times New Roman" w:hAnsi="Times New Roman" w:cs="Times New Roman"/>
                <w:sz w:val="24"/>
                <w:szCs w:val="24"/>
              </w:rPr>
            </w:pPr>
          </w:p>
        </w:tc>
      </w:tr>
    </w:tbl>
    <w:p w14:paraId="1CE5D8F1" w14:textId="77777777" w:rsidR="00FC78DA"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Yanıtın,  ikinci</w:t>
      </w:r>
      <w:proofErr w:type="gramEnd"/>
      <w:r>
        <w:rPr>
          <w:rFonts w:ascii="Times New Roman" w:eastAsia="Times New Roman" w:hAnsi="Times New Roman" w:cs="Times New Roman"/>
          <w:color w:val="000000"/>
          <w:sz w:val="24"/>
          <w:szCs w:val="24"/>
        </w:rPr>
        <w:t xml:space="preserve"> bölümde belirtmiş olduğum elektronik posta adresime gönderilmesini istiyorum.</w:t>
      </w:r>
    </w:p>
    <w:p w14:paraId="38C06653" w14:textId="77777777" w:rsidR="00FC78DA" w:rsidRDefault="00FC78DA">
      <w:pPr>
        <w:jc w:val="both"/>
        <w:rPr>
          <w:rFonts w:ascii="Times New Roman" w:eastAsia="Times New Roman" w:hAnsi="Times New Roman" w:cs="Times New Roman"/>
          <w:sz w:val="24"/>
          <w:szCs w:val="24"/>
        </w:rPr>
      </w:pPr>
    </w:p>
    <w:p w14:paraId="482250A6" w14:textId="77777777" w:rsidR="00FC78D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 belirttiğim talepler doğrultusunda, Şirketinize yapmış olduğum başvurumun Kanun’un 13. Maddesi uyarınca değerlendirilerek tarafıma bilgi verilmesini rica ederim.</w:t>
      </w:r>
    </w:p>
    <w:p w14:paraId="677CC99E" w14:textId="77777777" w:rsidR="00FC78DA" w:rsidRDefault="00FC78DA">
      <w:pPr>
        <w:jc w:val="both"/>
        <w:rPr>
          <w:rFonts w:ascii="Times New Roman" w:eastAsia="Times New Roman" w:hAnsi="Times New Roman" w:cs="Times New Roman"/>
          <w:sz w:val="24"/>
          <w:szCs w:val="24"/>
        </w:rPr>
      </w:pPr>
    </w:p>
    <w:p w14:paraId="394FA005" w14:textId="77777777" w:rsidR="00FC78D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İşbu başvuruda tarafınıza sağlamış olduğum bilgi ve belgelerimin doğru ve güncel olduğunu, Şirketinizin başvurumu sonuçlandırabilmek adına ilave bilgi talep edebileceğini ve ayrıca bir maliyet gerektirmesi halinde Kişisel Verileri Koruma Kurulu tarafından belirlenen ücreti ödemem gerekebileceği hususunda aydınlatıldığımı beyan ve taahhüt ederim.</w:t>
      </w:r>
    </w:p>
    <w:p w14:paraId="3EBAAFB1" w14:textId="77777777" w:rsidR="00FC78DA" w:rsidRDefault="00FC78DA">
      <w:pPr>
        <w:jc w:val="both"/>
        <w:rPr>
          <w:rFonts w:ascii="Times New Roman" w:eastAsia="Times New Roman" w:hAnsi="Times New Roman" w:cs="Times New Roman"/>
          <w:sz w:val="24"/>
          <w:szCs w:val="24"/>
        </w:rPr>
      </w:pPr>
    </w:p>
    <w:p w14:paraId="1AF2E4E8" w14:textId="77777777" w:rsidR="00FC78D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Başvuruda Bulunan İlgili Kişi (Veri Sahibi)</w:t>
      </w:r>
    </w:p>
    <w:p w14:paraId="73445652" w14:textId="77777777" w:rsidR="00FC78DA" w:rsidRDefault="00FC78DA">
      <w:pPr>
        <w:jc w:val="both"/>
        <w:rPr>
          <w:rFonts w:ascii="Times New Roman" w:eastAsia="Times New Roman" w:hAnsi="Times New Roman" w:cs="Times New Roman"/>
          <w:b/>
          <w:sz w:val="24"/>
          <w:szCs w:val="24"/>
        </w:rPr>
      </w:pPr>
    </w:p>
    <w:p w14:paraId="1FB070EA" w14:textId="77777777" w:rsidR="00FC78D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Adı- Soyadı</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4EE894DA" w14:textId="77777777" w:rsidR="00FC78D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Başvuru Tarihi</w:t>
      </w:r>
      <w:r>
        <w:rPr>
          <w:rFonts w:ascii="Times New Roman" w:eastAsia="Times New Roman" w:hAnsi="Times New Roman" w:cs="Times New Roman"/>
          <w:b/>
          <w:sz w:val="24"/>
          <w:szCs w:val="24"/>
        </w:rPr>
        <w:tab/>
        <w:t>:</w:t>
      </w:r>
    </w:p>
    <w:p w14:paraId="4BA352D9" w14:textId="77777777" w:rsidR="00FC78DA"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İmza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53AE3F00" w14:textId="77777777" w:rsidR="00FC78DA" w:rsidRDefault="00FC78DA">
      <w:pPr>
        <w:tabs>
          <w:tab w:val="left" w:pos="2241"/>
        </w:tabs>
        <w:jc w:val="both"/>
        <w:rPr>
          <w:rFonts w:ascii="Times New Roman" w:eastAsia="Times New Roman" w:hAnsi="Times New Roman" w:cs="Times New Roman"/>
          <w:b/>
          <w:sz w:val="24"/>
          <w:szCs w:val="24"/>
        </w:rPr>
      </w:pPr>
    </w:p>
    <w:sectPr w:rsidR="00FC78DA">
      <w:footerReference w:type="default" r:id="rId12"/>
      <w:pgSz w:w="11910" w:h="16840"/>
      <w:pgMar w:top="851" w:right="880" w:bottom="1200" w:left="1300" w:header="708" w:footer="100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F92E9" w14:textId="77777777" w:rsidR="0003797F" w:rsidRDefault="0003797F">
      <w:r>
        <w:separator/>
      </w:r>
    </w:p>
  </w:endnote>
  <w:endnote w:type="continuationSeparator" w:id="0">
    <w:p w14:paraId="1CFE52A3" w14:textId="77777777" w:rsidR="0003797F" w:rsidRDefault="00037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56A13D3-9040-49F1-8136-ACE0DD58E4A5}"/>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embedRegular r:id="rId2" w:fontKey="{FD9BAD3D-664C-4D05-AA84-A4BF1CE6B496}"/>
    <w:embedBold r:id="rId3" w:fontKey="{7F93DAC4-49F4-4FAD-843F-00300BD1A5E0}"/>
  </w:font>
  <w:font w:name="Carlito">
    <w:charset w:val="00"/>
    <w:family w:val="auto"/>
    <w:pitch w:val="default"/>
    <w:embedRegular r:id="rId4" w:fontKey="{730CFFB0-DC21-4A34-B0F6-5BB7907576BA}"/>
    <w:embedBold r:id="rId5" w:fontKey="{79A71F8C-BB78-4E29-8B39-8E1651C314EF}"/>
  </w:font>
  <w:font w:name="Segoe UI">
    <w:panose1 w:val="020B0502040204020203"/>
    <w:charset w:val="00"/>
    <w:family w:val="roman"/>
    <w:notTrueType/>
    <w:pitch w:val="default"/>
    <w:embedRegular r:id="rId6" w:fontKey="{E8E4435B-36F9-421B-9331-A68080F6789B}"/>
  </w:font>
  <w:font w:name="Georgia">
    <w:panose1 w:val="02040502050405020303"/>
    <w:charset w:val="A2"/>
    <w:family w:val="roman"/>
    <w:pitch w:val="variable"/>
    <w:sig w:usb0="00000287" w:usb1="00000000" w:usb2="00000000" w:usb3="00000000" w:csb0="0000009F" w:csb1="00000000"/>
    <w:embedRegular r:id="rId7" w:fontKey="{F25333FF-CB86-4BF6-B3FE-3FEEB879F216}"/>
    <w:embedItalic r:id="rId8" w:fontKey="{45960294-D0CD-4315-A0C6-406517FC767D}"/>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9" w:fontKey="{B01484F0-FB1B-407D-94B0-998DCA7D26EF}"/>
  </w:font>
  <w:font w:name="Calibri">
    <w:panose1 w:val="020F0502020204030204"/>
    <w:charset w:val="A2"/>
    <w:family w:val="swiss"/>
    <w:pitch w:val="variable"/>
    <w:sig w:usb0="E4002EFF" w:usb1="C200247B" w:usb2="00000009" w:usb3="00000000" w:csb0="000001FF" w:csb1="00000000"/>
    <w:embedRegular r:id="rId10" w:fontKey="{9E817274-38CD-4C84-A501-E05DB2BE2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0365E" w14:textId="77777777" w:rsidR="00FC78DA"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0E038AAB" wp14:editId="38EB6EA2">
              <wp:simplePos x="0" y="0"/>
              <wp:positionH relativeFrom="column">
                <wp:posOffset>2857500</wp:posOffset>
              </wp:positionH>
              <wp:positionV relativeFrom="paragraph">
                <wp:posOffset>9893300</wp:posOffset>
              </wp:positionV>
              <wp:extent cx="166370" cy="184150"/>
              <wp:effectExtent l="0" t="0" r="0" b="0"/>
              <wp:wrapNone/>
              <wp:docPr id="13" name="Dikdörtgen 13"/>
              <wp:cNvGraphicFramePr/>
              <a:graphic xmlns:a="http://schemas.openxmlformats.org/drawingml/2006/main">
                <a:graphicData uri="http://schemas.microsoft.com/office/word/2010/wordprocessingShape">
                  <wps:wsp>
                    <wps:cNvSpPr/>
                    <wps:spPr>
                      <a:xfrm>
                        <a:off x="5272340" y="3697450"/>
                        <a:ext cx="147320" cy="165100"/>
                      </a:xfrm>
                      <a:prstGeom prst="rect">
                        <a:avLst/>
                      </a:prstGeom>
                      <a:noFill/>
                      <a:ln>
                        <a:noFill/>
                      </a:ln>
                    </wps:spPr>
                    <wps:txbx>
                      <w:txbxContent>
                        <w:p w14:paraId="3B000349" w14:textId="77777777" w:rsidR="00FC78DA" w:rsidRDefault="00000000">
                          <w:pPr>
                            <w:spacing w:line="234" w:lineRule="auto"/>
                            <w:ind w:left="60" w:firstLine="60"/>
                            <w:textDirection w:val="btLr"/>
                          </w:pPr>
                          <w:r>
                            <w:rPr>
                              <w:color w:val="000000"/>
                              <w:sz w:val="28"/>
                            </w:rPr>
                            <w:t xml:space="preserve"> PAGE 5</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2857500</wp:posOffset>
              </wp:positionH>
              <wp:positionV relativeFrom="paragraph">
                <wp:posOffset>9893300</wp:posOffset>
              </wp:positionV>
              <wp:extent cx="166370" cy="184150"/>
              <wp:effectExtent b="0" l="0" r="0" t="0"/>
              <wp:wrapNone/>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6370" cy="1841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1F3DE" w14:textId="77777777" w:rsidR="0003797F" w:rsidRDefault="0003797F">
      <w:r>
        <w:separator/>
      </w:r>
    </w:p>
  </w:footnote>
  <w:footnote w:type="continuationSeparator" w:id="0">
    <w:p w14:paraId="302CF169" w14:textId="77777777" w:rsidR="0003797F" w:rsidRDefault="00037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27FB8"/>
    <w:multiLevelType w:val="multilevel"/>
    <w:tmpl w:val="1C7C3F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CC04C85"/>
    <w:multiLevelType w:val="multilevel"/>
    <w:tmpl w:val="C196301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382F78"/>
    <w:multiLevelType w:val="multilevel"/>
    <w:tmpl w:val="90EC13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7755131">
    <w:abstractNumId w:val="2"/>
  </w:num>
  <w:num w:numId="2" w16cid:durableId="498693365">
    <w:abstractNumId w:val="0"/>
  </w:num>
  <w:num w:numId="3" w16cid:durableId="1294945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8DA"/>
    <w:rsid w:val="0003797F"/>
    <w:rsid w:val="008543FD"/>
    <w:rsid w:val="009E30BB"/>
    <w:rsid w:val="00FC78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E27A1"/>
  <w15:docId w15:val="{EBE9EFE0-0848-4B65-A828-2BEDBE57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uiPriority w:val="9"/>
    <w:qFormat/>
    <w:pPr>
      <w:ind w:left="837" w:hanging="361"/>
      <w:outlineLvl w:val="0"/>
    </w:pPr>
    <w:rPr>
      <w:rFonts w:ascii="Carlito" w:eastAsia="Carlito" w:hAnsi="Carlito" w:cs="Carlito"/>
      <w:b/>
      <w:bCs/>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837" w:hanging="361"/>
    </w:pPr>
    <w:rPr>
      <w:rFonts w:ascii="Carlito" w:eastAsia="Carlito" w:hAnsi="Carlito" w:cs="Carlito"/>
    </w:rPr>
  </w:style>
  <w:style w:type="paragraph" w:customStyle="1" w:styleId="TableParagraph">
    <w:name w:val="Table Paragraph"/>
    <w:basedOn w:val="Normal"/>
    <w:uiPriority w:val="1"/>
    <w:qFormat/>
  </w:style>
  <w:style w:type="table" w:styleId="TabloKlavuzu">
    <w:name w:val="Table Grid"/>
    <w:basedOn w:val="NormalTablo"/>
    <w:uiPriority w:val="39"/>
    <w:rsid w:val="00036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8313A"/>
    <w:rPr>
      <w:sz w:val="16"/>
      <w:szCs w:val="16"/>
    </w:rPr>
  </w:style>
  <w:style w:type="paragraph" w:styleId="AklamaMetni">
    <w:name w:val="annotation text"/>
    <w:basedOn w:val="Normal"/>
    <w:link w:val="AklamaMetniChar"/>
    <w:uiPriority w:val="99"/>
    <w:semiHidden/>
    <w:unhideWhenUsed/>
    <w:rsid w:val="00A8313A"/>
    <w:rPr>
      <w:sz w:val="20"/>
      <w:szCs w:val="20"/>
    </w:rPr>
  </w:style>
  <w:style w:type="character" w:customStyle="1" w:styleId="AklamaMetniChar">
    <w:name w:val="Açıklama Metni Char"/>
    <w:basedOn w:val="VarsaylanParagrafYazTipi"/>
    <w:link w:val="AklamaMetni"/>
    <w:uiPriority w:val="99"/>
    <w:semiHidden/>
    <w:rsid w:val="00A8313A"/>
    <w:rPr>
      <w:rFonts w:ascii="Trebuchet MS" w:eastAsia="Trebuchet MS" w:hAnsi="Trebuchet MS" w:cs="Trebuchet MS"/>
      <w:sz w:val="20"/>
      <w:szCs w:val="20"/>
      <w:lang w:val="tr-TR"/>
    </w:rPr>
  </w:style>
  <w:style w:type="paragraph" w:styleId="AklamaKonusu">
    <w:name w:val="annotation subject"/>
    <w:basedOn w:val="AklamaMetni"/>
    <w:next w:val="AklamaMetni"/>
    <w:link w:val="AklamaKonusuChar"/>
    <w:uiPriority w:val="99"/>
    <w:semiHidden/>
    <w:unhideWhenUsed/>
    <w:rsid w:val="00A8313A"/>
    <w:rPr>
      <w:b/>
      <w:bCs/>
    </w:rPr>
  </w:style>
  <w:style w:type="character" w:customStyle="1" w:styleId="AklamaKonusuChar">
    <w:name w:val="Açıklama Konusu Char"/>
    <w:basedOn w:val="AklamaMetniChar"/>
    <w:link w:val="AklamaKonusu"/>
    <w:uiPriority w:val="99"/>
    <w:semiHidden/>
    <w:rsid w:val="00A8313A"/>
    <w:rPr>
      <w:rFonts w:ascii="Trebuchet MS" w:eastAsia="Trebuchet MS" w:hAnsi="Trebuchet MS" w:cs="Trebuchet MS"/>
      <w:b/>
      <w:bCs/>
      <w:sz w:val="20"/>
      <w:szCs w:val="20"/>
      <w:lang w:val="tr-TR"/>
    </w:rPr>
  </w:style>
  <w:style w:type="paragraph" w:styleId="BalonMetni">
    <w:name w:val="Balloon Text"/>
    <w:basedOn w:val="Normal"/>
    <w:link w:val="BalonMetniChar"/>
    <w:uiPriority w:val="99"/>
    <w:semiHidden/>
    <w:unhideWhenUsed/>
    <w:rsid w:val="00A8313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8313A"/>
    <w:rPr>
      <w:rFonts w:ascii="Segoe UI" w:eastAsia="Trebuchet MS" w:hAnsi="Segoe UI" w:cs="Segoe UI"/>
      <w:sz w:val="18"/>
      <w:szCs w:val="18"/>
      <w:lang w:val="tr-TR"/>
    </w:rPr>
  </w:style>
  <w:style w:type="character" w:styleId="Kpr">
    <w:name w:val="Hyperlink"/>
    <w:basedOn w:val="VarsaylanParagrafYazTipi"/>
    <w:uiPriority w:val="99"/>
    <w:semiHidden/>
    <w:unhideWhenUsed/>
    <w:rsid w:val="004468FF"/>
    <w:rPr>
      <w:color w:val="0000FF"/>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Vi7K7jzeAIEWYXkNyUnt+GXmg==">CgMxLjAyCGguZ2pkZ3hzOAByITFCQ0EzWFRVVVpHRV90TE9YTHV0S2xJTndxNEo5VHMzcg==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K000154</dc:creator>
  <cp:lastModifiedBy>İlyas Ertürk</cp:lastModifiedBy>
  <cp:revision>2</cp:revision>
  <dcterms:created xsi:type="dcterms:W3CDTF">2021-09-15T08:03:00Z</dcterms:created>
  <dcterms:modified xsi:type="dcterms:W3CDTF">2024-07-09T19:06:00Z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PScript5.dll Version 5.2.2</vt:lpwstr>
  </property>
  <property fmtid="{D5CDD505-2E9C-101B-9397-08002B2CF9AE}" pid="4" name="LastSaved">
    <vt:filetime>2021-02-02T00:00:00Z</vt:filetime>
  </property>
</Properties>
</file>